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7B821777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817C3B">
        <w:rPr>
          <w:b/>
          <w:bCs/>
          <w:sz w:val="22"/>
        </w:rPr>
        <w:t>D/0</w:t>
      </w:r>
      <w:r w:rsidR="00B3176B">
        <w:rPr>
          <w:b/>
          <w:bCs/>
          <w:sz w:val="22"/>
        </w:rPr>
        <w:t>5</w:t>
      </w:r>
      <w:r w:rsidR="00817C3B">
        <w:rPr>
          <w:b/>
          <w:bCs/>
          <w:sz w:val="22"/>
        </w:rPr>
        <w:t>/26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61B6911D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817C3B" w:rsidRPr="000232DF">
        <w:rPr>
          <w:rFonts w:cs="Times New Roman"/>
          <w:b/>
          <w:bCs/>
          <w:color w:val="000000"/>
          <w:sz w:val="22"/>
          <w:szCs w:val="22"/>
        </w:rPr>
        <w:t xml:space="preserve">na </w:t>
      </w:r>
      <w:r w:rsidR="000232DF" w:rsidRPr="000232DF">
        <w:rPr>
          <w:b/>
          <w:bCs/>
          <w:sz w:val="22"/>
          <w:szCs w:val="22"/>
          <w:shd w:val="clear" w:color="auto" w:fill="FFFFFF"/>
        </w:rPr>
        <w:t>doposa</w:t>
      </w:r>
      <w:r w:rsidR="000232DF" w:rsidRPr="000232DF">
        <w:rPr>
          <w:b/>
          <w:sz w:val="22"/>
          <w:szCs w:val="22"/>
          <w:shd w:val="clear" w:color="auto" w:fill="FFFFFF"/>
        </w:rPr>
        <w:t>żenie w aparaturę i sprzęt medyczny dla oddziału wewnętrznego SP ZOZ Oborniki</w:t>
      </w:r>
      <w:r w:rsidR="0098001F">
        <w:rPr>
          <w:b/>
          <w:bCs/>
          <w:color w:val="330099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  <w:r w:rsidR="00B3176B">
        <w:rPr>
          <w:sz w:val="22"/>
          <w:szCs w:val="22"/>
        </w:rPr>
        <w:t xml:space="preserve"> </w:t>
      </w:r>
    </w:p>
    <w:p w14:paraId="2B96B384" w14:textId="77777777" w:rsidR="00175670" w:rsidRDefault="00000000" w:rsidP="00175670">
      <w:pPr>
        <w:pStyle w:val="Zal-text"/>
        <w:spacing w:before="113" w:after="57" w:line="360" w:lineRule="auto"/>
        <w:ind w:left="0"/>
      </w:pPr>
      <w:r>
        <w:rPr>
          <w:b/>
          <w:bCs/>
        </w:rPr>
        <w:t>OŚWIADCZAM, że:</w:t>
      </w:r>
    </w:p>
    <w:p w14:paraId="4F719AEE" w14:textId="129430A4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ascii="Times New Roman" w:hAnsi="Times New Roman"/>
          <w:b/>
          <w:bCs/>
          <w:kern w:val="2"/>
          <w:sz w:val="20"/>
          <w:szCs w:val="20"/>
        </w:rPr>
        <w:t>2</w:t>
      </w:r>
      <w:r w:rsidR="00B3176B">
        <w:rPr>
          <w:rFonts w:ascii="Times New Roman" w:hAnsi="Times New Roman"/>
          <w:b/>
          <w:bCs/>
          <w:kern w:val="2"/>
          <w:sz w:val="20"/>
          <w:szCs w:val="20"/>
        </w:rPr>
        <w:t xml:space="preserve"> </w:t>
      </w:r>
      <w:r w:rsidR="00B3176B" w:rsidRPr="00B3176B">
        <w:rPr>
          <w:rFonts w:ascii="Times New Roman" w:hAnsi="Times New Roman"/>
          <w:kern w:val="2"/>
          <w:sz w:val="20"/>
          <w:szCs w:val="20"/>
        </w:rPr>
        <w:t>oraz podległych im załączników</w:t>
      </w:r>
    </w:p>
    <w:p w14:paraId="54517D58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55426D7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706F2A0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73AD2629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549DF365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</w:t>
      </w:r>
      <w:r>
        <w:rPr>
          <w:rFonts w:ascii="Times New Roman" w:hAnsi="Times New Roman" w:cs="Arial"/>
          <w:iCs/>
          <w:kern w:val="2"/>
          <w:sz w:val="20"/>
          <w:szCs w:val="20"/>
          <w:highlight w:val="white"/>
        </w:rPr>
        <w:t>jestem podmiotem,  którym mowa w art.7 ust 1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4A8F5750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781567EF" w14:textId="77777777" w:rsidR="00175670" w:rsidRDefault="00175670" w:rsidP="00175670">
      <w:pPr>
        <w:numPr>
          <w:ilvl w:val="0"/>
          <w:numId w:val="6"/>
        </w:numPr>
        <w:autoSpaceDN/>
        <w:spacing w:line="360" w:lineRule="auto"/>
        <w:jc w:val="both"/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68412DCA" w14:textId="77777777" w:rsidR="00175670" w:rsidRDefault="00175670" w:rsidP="00175670">
      <w:pPr>
        <w:numPr>
          <w:ilvl w:val="0"/>
          <w:numId w:val="6"/>
        </w:numPr>
        <w:tabs>
          <w:tab w:val="clear" w:pos="720"/>
          <w:tab w:val="left" w:pos="327"/>
          <w:tab w:val="right" w:leader="dot" w:pos="8731"/>
        </w:tabs>
        <w:autoSpaceDN/>
        <w:spacing w:before="113" w:after="113" w:line="360" w:lineRule="auto"/>
        <w:jc w:val="both"/>
      </w:pPr>
      <w:r>
        <w:rPr>
          <w:rFonts w:cs="Arial"/>
          <w:iCs/>
          <w:color w:val="000000"/>
          <w:sz w:val="21"/>
          <w:szCs w:val="21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5E619215" w14:textId="278682DD" w:rsidR="00B8799E" w:rsidRDefault="00B8799E" w:rsidP="00175670">
      <w:pPr>
        <w:pStyle w:val="Zal-text"/>
        <w:spacing w:before="113" w:after="57"/>
        <w:ind w:left="0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headerReference w:type="default" r:id="rId7"/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F436" w14:textId="77777777" w:rsidR="00106014" w:rsidRDefault="00106014">
      <w:r>
        <w:separator/>
      </w:r>
    </w:p>
  </w:endnote>
  <w:endnote w:type="continuationSeparator" w:id="0">
    <w:p w14:paraId="4A6CFEFB" w14:textId="77777777" w:rsidR="00106014" w:rsidRDefault="0010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mbria"/>
    <w:charset w:val="00"/>
    <w:family w:val="auto"/>
    <w:pitch w:val="default"/>
  </w:font>
  <w:font w:name="MyriadPro-It, 'Times New Roman'">
    <w:altName w:val="Cambria"/>
    <w:charset w:val="00"/>
    <w:family w:val="auto"/>
    <w:pitch w:val="default"/>
  </w:font>
  <w:font w:name="MyriadPro-Bold, 'Times New Roma">
    <w:altName w:val="Cambria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AFB6" w14:textId="77777777" w:rsidR="00106014" w:rsidRDefault="00106014">
      <w:r>
        <w:rPr>
          <w:color w:val="000000"/>
        </w:rPr>
        <w:ptab w:relativeTo="margin" w:alignment="center" w:leader="none"/>
      </w:r>
    </w:p>
  </w:footnote>
  <w:footnote w:type="continuationSeparator" w:id="0">
    <w:p w14:paraId="07091184" w14:textId="77777777" w:rsidR="00106014" w:rsidRDefault="0010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7603799C" w:rsidR="0098001F" w:rsidRDefault="00817C3B" w:rsidP="00817C3B">
    <w:pPr>
      <w:pStyle w:val="Nagwek"/>
      <w:spacing w:before="100" w:beforeAutospacing="1"/>
    </w:pPr>
    <w:r w:rsidRPr="00E11D59">
      <w:rPr>
        <w:noProof/>
      </w:rPr>
      <w:drawing>
        <wp:inline distT="0" distB="0" distL="0" distR="0" wp14:anchorId="7E5D3A72" wp14:editId="4A41CE70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9CF1907"/>
    <w:multiLevelType w:val="multilevel"/>
    <w:tmpl w:val="8C367F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5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3"/>
  </w:num>
  <w:num w:numId="3" w16cid:durableId="34232274">
    <w:abstractNumId w:val="5"/>
  </w:num>
  <w:num w:numId="4" w16cid:durableId="1536456739">
    <w:abstractNumId w:val="4"/>
  </w:num>
  <w:num w:numId="5" w16cid:durableId="690689759">
    <w:abstractNumId w:val="1"/>
  </w:num>
  <w:num w:numId="6" w16cid:durableId="33249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232DF"/>
    <w:rsid w:val="000531B1"/>
    <w:rsid w:val="0005390D"/>
    <w:rsid w:val="00106014"/>
    <w:rsid w:val="00146861"/>
    <w:rsid w:val="00175670"/>
    <w:rsid w:val="00395A01"/>
    <w:rsid w:val="005B64D5"/>
    <w:rsid w:val="0063034D"/>
    <w:rsid w:val="00815058"/>
    <w:rsid w:val="00817C3B"/>
    <w:rsid w:val="008925B7"/>
    <w:rsid w:val="008E452D"/>
    <w:rsid w:val="0098001F"/>
    <w:rsid w:val="009C3B63"/>
    <w:rsid w:val="00AD749A"/>
    <w:rsid w:val="00AE500B"/>
    <w:rsid w:val="00B3176B"/>
    <w:rsid w:val="00B8799E"/>
    <w:rsid w:val="00BD2F98"/>
    <w:rsid w:val="00C33B55"/>
    <w:rsid w:val="00C43940"/>
    <w:rsid w:val="00F5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496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10</cp:revision>
  <cp:lastPrinted>2026-03-05T10:31:00Z</cp:lastPrinted>
  <dcterms:created xsi:type="dcterms:W3CDTF">2025-04-02T09:00:00Z</dcterms:created>
  <dcterms:modified xsi:type="dcterms:W3CDTF">2026-03-27T10:06:00Z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